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3BE435" w14:textId="77777777" w:rsidR="004E4F6F" w:rsidRDefault="006C15D8">
      <w:pPr>
        <w:pStyle w:val="Body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251BA13" wp14:editId="345C39E1">
            <wp:simplePos x="0" y="0"/>
            <wp:positionH relativeFrom="page">
              <wp:posOffset>713740</wp:posOffset>
            </wp:positionH>
            <wp:positionV relativeFrom="page">
              <wp:posOffset>130720</wp:posOffset>
            </wp:positionV>
            <wp:extent cx="2140467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FDT-logo-ful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 descr="FDT-logo-full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7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77B5">
        <w:t>0.18</w:t>
      </w:r>
    </w:p>
    <w:p w14:paraId="07AE8433" w14:textId="77777777" w:rsidR="004E4F6F" w:rsidRDefault="004E4F6F">
      <w:pPr>
        <w:pStyle w:val="BodyA"/>
      </w:pPr>
    </w:p>
    <w:p w14:paraId="4D123BD1" w14:textId="77777777" w:rsidR="004E4F6F" w:rsidRDefault="004E4F6F">
      <w:pPr>
        <w:pStyle w:val="BodyA"/>
        <w:ind w:right="1701"/>
      </w:pPr>
    </w:p>
    <w:p w14:paraId="4F8DAFF8" w14:textId="77777777" w:rsidR="004E4F6F" w:rsidRDefault="006C15D8">
      <w:pPr>
        <w:pStyle w:val="BodyA"/>
        <w:ind w:right="1701"/>
      </w:pPr>
      <w:r>
        <w:t>DATE:  03.10.18                      LOCATION:  HQ                          TIME: 7.00pm</w:t>
      </w:r>
    </w:p>
    <w:p w14:paraId="09A49E48" w14:textId="77777777" w:rsidR="004E4F6F" w:rsidRDefault="004E4F6F">
      <w:pPr>
        <w:pStyle w:val="BodyA"/>
        <w:ind w:right="1701"/>
      </w:pPr>
    </w:p>
    <w:tbl>
      <w:tblPr>
        <w:tblW w:w="963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4E4F6F" w14:paraId="7F6022FA" w14:textId="77777777">
        <w:trPr>
          <w:trHeight w:val="253"/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D3D3" w14:textId="77777777" w:rsidR="004E4F6F" w:rsidRDefault="006C15D8">
            <w:pPr>
              <w:pStyle w:val="TableStyle1A"/>
            </w:pPr>
            <w: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9C30ACF" w14:textId="77777777" w:rsidR="004E4F6F" w:rsidRDefault="006C15D8">
            <w:pPr>
              <w:pStyle w:val="TableStyle1A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9A23" w14:textId="77777777" w:rsidR="004E4F6F" w:rsidRDefault="006C15D8">
            <w:pPr>
              <w:pStyle w:val="TableStyle1A"/>
            </w:pPr>
            <w:r>
              <w:t>Apologies</w:t>
            </w:r>
          </w:p>
        </w:tc>
      </w:tr>
      <w:tr w:rsidR="004E4F6F" w14:paraId="0D210B04" w14:textId="77777777">
        <w:tblPrEx>
          <w:shd w:val="clear" w:color="auto" w:fill="CEDDEB"/>
        </w:tblPrEx>
        <w:trPr>
          <w:trHeight w:val="258"/>
        </w:trPr>
        <w:tc>
          <w:tcPr>
            <w:tcW w:w="32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D12D" w14:textId="77777777" w:rsidR="004E4F6F" w:rsidRDefault="006C15D8">
            <w:pPr>
              <w:pStyle w:val="TableStyle1A"/>
            </w:pPr>
            <w: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64AB" w14:textId="77777777" w:rsidR="004E4F6F" w:rsidRDefault="006C15D8">
            <w:pPr>
              <w:pStyle w:val="Body"/>
            </w:pPr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CC3C" w14:textId="77777777" w:rsidR="004E4F6F" w:rsidRDefault="004E4F6F"/>
        </w:tc>
      </w:tr>
      <w:tr w:rsidR="004E4F6F" w14:paraId="3C2846E6" w14:textId="77777777">
        <w:tblPrEx>
          <w:shd w:val="clear" w:color="auto" w:fill="CEDDEB"/>
        </w:tblPrEx>
        <w:trPr>
          <w:trHeight w:val="49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5D89" w14:textId="77777777" w:rsidR="004E4F6F" w:rsidRDefault="006C15D8">
            <w:pPr>
              <w:pStyle w:val="TableStyle1A"/>
            </w:pPr>
            <w:r>
              <w:t xml:space="preserve">Gordon </w:t>
            </w:r>
            <w:proofErr w:type="spellStart"/>
            <w:r>
              <w:t>Cowtan</w:t>
            </w:r>
            <w:proofErr w:type="spellEnd"/>
            <w:r>
              <w:t xml:space="preserve"> (Treasurer)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3CBE" w14:textId="77777777" w:rsidR="004E4F6F" w:rsidRDefault="006C15D8">
            <w:pPr>
              <w:pStyle w:val="Body"/>
            </w:pPr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150C" w14:textId="77777777" w:rsidR="004E4F6F" w:rsidRDefault="004E4F6F"/>
        </w:tc>
      </w:tr>
      <w:tr w:rsidR="004E4F6F" w14:paraId="1F3B76BB" w14:textId="77777777">
        <w:tblPrEx>
          <w:shd w:val="clear" w:color="auto" w:fill="CEDDEB"/>
        </w:tblPrEx>
        <w:trPr>
          <w:trHeight w:val="25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C1B7" w14:textId="77777777" w:rsidR="004E4F6F" w:rsidRDefault="006C15D8">
            <w:pPr>
              <w:pStyle w:val="TableStyle1A"/>
            </w:pPr>
            <w: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735B" w14:textId="77777777" w:rsidR="004E4F6F" w:rsidRDefault="006C15D8">
            <w:pPr>
              <w:pStyle w:val="Body"/>
            </w:pPr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36DD" w14:textId="77777777" w:rsidR="004E4F6F" w:rsidRDefault="004E4F6F"/>
        </w:tc>
      </w:tr>
      <w:tr w:rsidR="004E4F6F" w14:paraId="33574D7F" w14:textId="77777777">
        <w:tblPrEx>
          <w:shd w:val="clear" w:color="auto" w:fill="CEDDEB"/>
        </w:tblPrEx>
        <w:trPr>
          <w:trHeight w:val="25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B17C" w14:textId="77777777" w:rsidR="004E4F6F" w:rsidRDefault="006C15D8">
            <w:pPr>
              <w:pStyle w:val="TableStyle1A"/>
            </w:pPr>
            <w: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C74F" w14:textId="77777777" w:rsidR="004E4F6F" w:rsidRDefault="006C15D8">
            <w:pPr>
              <w:pStyle w:val="Body"/>
            </w:pPr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2160" w14:textId="77777777" w:rsidR="004E4F6F" w:rsidRDefault="004E4F6F"/>
        </w:tc>
      </w:tr>
      <w:tr w:rsidR="004E4F6F" w14:paraId="33012784" w14:textId="77777777">
        <w:tblPrEx>
          <w:shd w:val="clear" w:color="auto" w:fill="CEDDEB"/>
        </w:tblPrEx>
        <w:trPr>
          <w:trHeight w:val="25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D103" w14:textId="77777777" w:rsidR="004E4F6F" w:rsidRDefault="006C15D8">
            <w:pPr>
              <w:pStyle w:val="TableStyle1A"/>
            </w:pPr>
            <w: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2BB1" w14:textId="77777777" w:rsidR="004E4F6F" w:rsidRDefault="006C15D8">
            <w:pPr>
              <w:pStyle w:val="Body"/>
            </w:pPr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09B5" w14:textId="77777777" w:rsidR="004E4F6F" w:rsidRDefault="004E4F6F"/>
        </w:tc>
      </w:tr>
      <w:tr w:rsidR="004E4F6F" w14:paraId="2A047324" w14:textId="77777777">
        <w:tblPrEx>
          <w:shd w:val="clear" w:color="auto" w:fill="CEDDEB"/>
        </w:tblPrEx>
        <w:trPr>
          <w:trHeight w:val="25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C6B9" w14:textId="77777777" w:rsidR="004E4F6F" w:rsidRDefault="004E4F6F"/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83E5" w14:textId="77777777" w:rsidR="004E4F6F" w:rsidRDefault="004E4F6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B61F" w14:textId="77777777" w:rsidR="004E4F6F" w:rsidRDefault="004E4F6F"/>
        </w:tc>
      </w:tr>
      <w:tr w:rsidR="004E4F6F" w14:paraId="69B6E849" w14:textId="77777777">
        <w:tblPrEx>
          <w:shd w:val="clear" w:color="auto" w:fill="CEDDEB"/>
        </w:tblPrEx>
        <w:trPr>
          <w:trHeight w:val="25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088B" w14:textId="77777777" w:rsidR="004E4F6F" w:rsidRDefault="006C15D8">
            <w:pPr>
              <w:pStyle w:val="TableStyle1A"/>
            </w:pPr>
            <w:r>
              <w:t xml:space="preserve">Anne </w:t>
            </w:r>
            <w:proofErr w:type="spellStart"/>
            <w:r>
              <w:t>Hislop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7584" w14:textId="77777777" w:rsidR="004E4F6F" w:rsidRDefault="006C15D8">
            <w:pPr>
              <w:pStyle w:val="Body"/>
            </w:pPr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2B8F" w14:textId="77777777" w:rsidR="004E4F6F" w:rsidRDefault="004E4F6F"/>
        </w:tc>
      </w:tr>
      <w:tr w:rsidR="004E4F6F" w14:paraId="3852D2FE" w14:textId="77777777">
        <w:tblPrEx>
          <w:shd w:val="clear" w:color="auto" w:fill="CEDDEB"/>
        </w:tblPrEx>
        <w:trPr>
          <w:trHeight w:val="49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2278" w14:textId="77777777" w:rsidR="004E4F6F" w:rsidRDefault="006C15D8">
            <w:pPr>
              <w:pStyle w:val="TableStyle1A"/>
            </w:pPr>
            <w: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294A" w14:textId="77777777" w:rsidR="004E4F6F" w:rsidRDefault="004E4F6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D19A" w14:textId="77777777" w:rsidR="004E4F6F" w:rsidRDefault="006C15D8">
            <w:pPr>
              <w:pStyle w:val="Body"/>
            </w:pPr>
            <w:proofErr w:type="gramStart"/>
            <w:r>
              <w:t>y</w:t>
            </w:r>
            <w:proofErr w:type="gramEnd"/>
          </w:p>
        </w:tc>
      </w:tr>
      <w:tr w:rsidR="004E4F6F" w14:paraId="56484D6B" w14:textId="77777777">
        <w:tblPrEx>
          <w:shd w:val="clear" w:color="auto" w:fill="CEDDEB"/>
        </w:tblPrEx>
        <w:trPr>
          <w:trHeight w:val="49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3024" w14:textId="77777777" w:rsidR="004E4F6F" w:rsidRDefault="006C15D8">
            <w:pPr>
              <w:pStyle w:val="TableStyle1A"/>
            </w:pPr>
            <w:r>
              <w:t>Matthew Black (Sen. Energy Advisor, Project 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B510" w14:textId="77777777" w:rsidR="004E4F6F" w:rsidRDefault="006C15D8">
            <w:pPr>
              <w:pStyle w:val="Body"/>
            </w:pPr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F471" w14:textId="77777777" w:rsidR="004E4F6F" w:rsidRDefault="004E4F6F"/>
        </w:tc>
      </w:tr>
      <w:tr w:rsidR="004E4F6F" w14:paraId="43E399DC" w14:textId="77777777">
        <w:tblPrEx>
          <w:shd w:val="clear" w:color="auto" w:fill="CEDDEB"/>
        </w:tblPrEx>
        <w:trPr>
          <w:trHeight w:val="25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EEED1" w14:textId="77777777" w:rsidR="004E4F6F" w:rsidRDefault="006C15D8">
            <w:pPr>
              <w:pStyle w:val="TableStyle1A"/>
            </w:pPr>
            <w: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A5CF" w14:textId="77777777" w:rsidR="004E4F6F" w:rsidRDefault="006C15D8">
            <w:pPr>
              <w:pStyle w:val="Body"/>
            </w:pPr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E6E5" w14:textId="77777777" w:rsidR="004E4F6F" w:rsidRDefault="004E4F6F"/>
        </w:tc>
      </w:tr>
      <w:tr w:rsidR="004E4F6F" w14:paraId="4C529CBA" w14:textId="77777777">
        <w:tblPrEx>
          <w:shd w:val="clear" w:color="auto" w:fill="CEDDEB"/>
        </w:tblPrEx>
        <w:trPr>
          <w:trHeight w:val="25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6F62" w14:textId="77777777" w:rsidR="004E4F6F" w:rsidRDefault="006C15D8">
            <w:pPr>
              <w:pStyle w:val="TableStyle1A"/>
            </w:pPr>
            <w: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A9A4" w14:textId="77777777" w:rsidR="004E4F6F" w:rsidRDefault="006C15D8">
            <w:pPr>
              <w:pStyle w:val="Body"/>
            </w:pPr>
            <w:r>
              <w:t>Chris Robinson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C469" w14:textId="77777777" w:rsidR="004E4F6F" w:rsidRDefault="004E4F6F"/>
        </w:tc>
      </w:tr>
    </w:tbl>
    <w:p w14:paraId="18536856" w14:textId="77777777" w:rsidR="004E4F6F" w:rsidRDefault="004E4F6F">
      <w:pPr>
        <w:pStyle w:val="BodyA"/>
        <w:widowControl w:val="0"/>
        <w:ind w:left="2" w:hanging="2"/>
      </w:pPr>
    </w:p>
    <w:p w14:paraId="52D659C6" w14:textId="77777777" w:rsidR="004E4F6F" w:rsidRDefault="004E4F6F">
      <w:pPr>
        <w:pStyle w:val="BodyA"/>
        <w:ind w:right="1701"/>
      </w:pPr>
    </w:p>
    <w:p w14:paraId="043ED30E" w14:textId="77777777" w:rsidR="004E4F6F" w:rsidRDefault="004E4F6F">
      <w:pPr>
        <w:pStyle w:val="BodyA"/>
      </w:pPr>
    </w:p>
    <w:p w14:paraId="7933768E" w14:textId="77777777" w:rsidR="004E4F6F" w:rsidRDefault="004E4F6F">
      <w:pPr>
        <w:pStyle w:val="BodyA"/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4E4F6F" w14:paraId="4D4EC5FB" w14:textId="77777777">
        <w:trPr>
          <w:trHeight w:val="284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27D0" w14:textId="77777777" w:rsidR="004E4F6F" w:rsidRDefault="006C15D8">
            <w:pPr>
              <w:pStyle w:val="TableStyle1A"/>
            </w:pPr>
            <w: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24B7" w14:textId="77777777" w:rsidR="004E4F6F" w:rsidRDefault="006C15D8">
            <w:pPr>
              <w:pStyle w:val="TableStyle1A"/>
            </w:pPr>
            <w: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4543" w14:textId="77777777" w:rsidR="004E4F6F" w:rsidRDefault="006C15D8">
            <w:pPr>
              <w:pStyle w:val="TableStyle1A"/>
            </w:pPr>
            <w: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11CD" w14:textId="77777777" w:rsidR="004E4F6F" w:rsidRDefault="006C15D8">
            <w:pPr>
              <w:pStyle w:val="TableStyle1A"/>
            </w:pPr>
            <w:r>
              <w:t>Action.</w:t>
            </w:r>
          </w:p>
        </w:tc>
      </w:tr>
      <w:tr w:rsidR="004E4F6F" w14:paraId="47AF14BD" w14:textId="77777777">
        <w:tblPrEx>
          <w:shd w:val="clear" w:color="auto" w:fill="CEDDEB"/>
        </w:tblPrEx>
        <w:trPr>
          <w:trHeight w:val="216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0639" w14:textId="77777777" w:rsidR="004E4F6F" w:rsidRDefault="006C15D8">
            <w:pPr>
              <w:pStyle w:val="ListParagraph"/>
              <w:numPr>
                <w:ilvl w:val="0"/>
                <w:numId w:val="1"/>
              </w:numPr>
            </w:pPr>
            <w:r>
              <w:t>Welcome to Chris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A2F4" w14:textId="77777777" w:rsidR="004E4F6F" w:rsidRDefault="006C15D8">
            <w:pPr>
              <w:pStyle w:val="Body"/>
            </w:pPr>
            <w:r>
              <w:t>The Board welcomed Chris Robinson,</w:t>
            </w:r>
            <w:r w:rsidR="001E68A7">
              <w:t xml:space="preserve"> </w:t>
            </w:r>
            <w:r>
              <w:t>Environment Director of Natural Power. Chris was interested in the running of FDT and considering a co opted position on the Board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5A35" w14:textId="77777777" w:rsidR="004E4F6F" w:rsidRDefault="006C15D8">
            <w:pPr>
              <w:pStyle w:val="Body"/>
            </w:pPr>
            <w:r>
              <w:t xml:space="preserve">The Board will vote on Chris becoming a co opted director via email after meeting.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8EDA" w14:textId="77777777" w:rsidR="004E4F6F" w:rsidRDefault="006C15D8">
            <w:pPr>
              <w:pStyle w:val="Body"/>
            </w:pPr>
            <w:r>
              <w:t>KH BOARD</w:t>
            </w:r>
          </w:p>
        </w:tc>
      </w:tr>
      <w:tr w:rsidR="004E4F6F" w14:paraId="37D3732F" w14:textId="77777777">
        <w:tblPrEx>
          <w:shd w:val="clear" w:color="auto" w:fill="CEDDEB"/>
        </w:tblPrEx>
        <w:trPr>
          <w:trHeight w:val="33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84CF" w14:textId="77777777" w:rsidR="004E4F6F" w:rsidRDefault="001E68A7">
            <w:pPr>
              <w:pStyle w:val="Body"/>
            </w:pPr>
            <w:r>
              <w:lastRenderedPageBreak/>
              <w:t xml:space="preserve">       </w:t>
            </w:r>
            <w:r w:rsidR="006C15D8">
              <w:t>2.Balgair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AD21" w14:textId="77777777" w:rsidR="004E4F6F" w:rsidRDefault="006C15D8">
            <w:pPr>
              <w:pStyle w:val="Body"/>
            </w:pPr>
            <w:r>
              <w:t xml:space="preserve">MB gave a summary of the recent activities on the project. </w:t>
            </w:r>
          </w:p>
          <w:p w14:paraId="291879BF" w14:textId="77777777" w:rsidR="004E4F6F" w:rsidRDefault="006C15D8">
            <w:pPr>
              <w:pStyle w:val="Body"/>
            </w:pPr>
            <w:r>
              <w:t>Invoices have been received en masse from EE for work undertaken at the beginning of the project.</w:t>
            </w:r>
          </w:p>
          <w:p w14:paraId="2B03550D" w14:textId="77777777" w:rsidR="004E4F6F" w:rsidRDefault="006C15D8">
            <w:pPr>
              <w:pStyle w:val="Body"/>
            </w:pPr>
            <w:r>
              <w:t>Winter preparations for energy efficiency of the system are underway.</w:t>
            </w:r>
          </w:p>
          <w:p w14:paraId="39E2A432" w14:textId="77777777" w:rsidR="004E4F6F" w:rsidRDefault="006C15D8">
            <w:pPr>
              <w:pStyle w:val="Body"/>
            </w:pPr>
            <w:r>
              <w:t>Board revisited the issues with the heat sales losses.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EF26" w14:textId="77777777" w:rsidR="004E4F6F" w:rsidRDefault="006C15D8">
            <w:pPr>
              <w:pStyle w:val="Body"/>
            </w:pPr>
            <w:r>
              <w:t>MB to look into alternative contact for enquires on his non working days and out of hours.</w:t>
            </w:r>
          </w:p>
          <w:p w14:paraId="19006E9B" w14:textId="77777777" w:rsidR="004E4F6F" w:rsidRDefault="006C15D8">
            <w:pPr>
              <w:pStyle w:val="Body"/>
            </w:pPr>
            <w:r>
              <w:t>KH to draft a letter to EE re substandard performance at period of invoices.</w:t>
            </w:r>
          </w:p>
          <w:p w14:paraId="409FF611" w14:textId="77777777" w:rsidR="004E4F6F" w:rsidRDefault="006C15D8">
            <w:pPr>
              <w:pStyle w:val="Body"/>
            </w:pPr>
            <w:r>
              <w:t>*Reserved business.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C823" w14:textId="77777777" w:rsidR="004E4F6F" w:rsidRDefault="006C15D8">
            <w:pPr>
              <w:pStyle w:val="Body"/>
            </w:pPr>
            <w:r>
              <w:t>MB</w:t>
            </w:r>
          </w:p>
          <w:p w14:paraId="199DB804" w14:textId="77777777" w:rsidR="004E4F6F" w:rsidRDefault="004E4F6F">
            <w:pPr>
              <w:pStyle w:val="Body"/>
            </w:pPr>
          </w:p>
          <w:p w14:paraId="52A92800" w14:textId="77777777" w:rsidR="004E4F6F" w:rsidRDefault="004E4F6F">
            <w:pPr>
              <w:pStyle w:val="Body"/>
            </w:pPr>
          </w:p>
          <w:p w14:paraId="3E706AD5" w14:textId="77777777" w:rsidR="004E4F6F" w:rsidRDefault="004E4F6F">
            <w:pPr>
              <w:pStyle w:val="Body"/>
            </w:pPr>
          </w:p>
          <w:p w14:paraId="79BF3741" w14:textId="77777777" w:rsidR="004E4F6F" w:rsidRDefault="004E4F6F">
            <w:pPr>
              <w:pStyle w:val="Body"/>
            </w:pPr>
          </w:p>
          <w:p w14:paraId="37B7BC90" w14:textId="77777777" w:rsidR="004E4F6F" w:rsidRDefault="006C15D8">
            <w:pPr>
              <w:pStyle w:val="Body"/>
            </w:pPr>
            <w:r>
              <w:t>KH Board</w:t>
            </w:r>
          </w:p>
          <w:p w14:paraId="1EC9B535" w14:textId="77777777" w:rsidR="004E4F6F" w:rsidRDefault="004E4F6F">
            <w:pPr>
              <w:pStyle w:val="Body"/>
            </w:pPr>
          </w:p>
          <w:p w14:paraId="3B398460" w14:textId="77777777" w:rsidR="004E4F6F" w:rsidRDefault="004E4F6F">
            <w:pPr>
              <w:pStyle w:val="Body"/>
            </w:pPr>
          </w:p>
          <w:p w14:paraId="289833B7" w14:textId="77777777" w:rsidR="004E4F6F" w:rsidRDefault="004E4F6F">
            <w:pPr>
              <w:pStyle w:val="Body"/>
            </w:pPr>
          </w:p>
          <w:p w14:paraId="7204A8FA" w14:textId="77777777" w:rsidR="004E4F6F" w:rsidRDefault="006C15D8">
            <w:pPr>
              <w:pStyle w:val="Body"/>
            </w:pPr>
            <w:r>
              <w:t>GC KH</w:t>
            </w:r>
          </w:p>
        </w:tc>
      </w:tr>
      <w:tr w:rsidR="004E4F6F" w14:paraId="110881B7" w14:textId="77777777">
        <w:tblPrEx>
          <w:shd w:val="clear" w:color="auto" w:fill="CEDDEB"/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AF5C" w14:textId="77777777" w:rsidR="004E4F6F" w:rsidRPr="006C15D8" w:rsidRDefault="006C15D8" w:rsidP="006C15D8">
            <w:pPr>
              <w:ind w:left="360"/>
              <w:rPr>
                <w:rFonts w:ascii="Helvetica" w:hAnsi="Helvetica" w:cs="Arial"/>
                <w:sz w:val="20"/>
                <w:szCs w:val="20"/>
              </w:rPr>
            </w:pPr>
            <w:r w:rsidRPr="006C15D8">
              <w:rPr>
                <w:rFonts w:ascii="Helvetica" w:hAnsi="Helvetica" w:cs="Arial"/>
                <w:sz w:val="20"/>
                <w:szCs w:val="20"/>
              </w:rPr>
              <w:t>3. Financial update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3BBC" w14:textId="77777777" w:rsidR="004E4F6F" w:rsidRDefault="006C15D8">
            <w:pPr>
              <w:pStyle w:val="Body"/>
            </w:pPr>
            <w:r>
              <w:t>GC reported on the current financial status across the companies.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5093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GC will put together cash flow for directors covering next 6 months.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D080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GC</w:t>
            </w:r>
          </w:p>
        </w:tc>
      </w:tr>
      <w:tr w:rsidR="004E4F6F" w14:paraId="2BAFF3CE" w14:textId="77777777">
        <w:tblPrEx>
          <w:shd w:val="clear" w:color="auto" w:fill="CEDDEB"/>
        </w:tblPrEx>
        <w:trPr>
          <w:trHeight w:val="16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FA56" w14:textId="77777777" w:rsidR="004E4F6F" w:rsidRDefault="001E68A7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      </w:t>
            </w:r>
            <w:r w:rsidR="006C15D8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4. FALCK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7934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Board discussed the slow progress </w:t>
            </w:r>
            <w:proofErr w:type="gramStart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of</w:t>
            </w:r>
            <w:r w:rsidR="001E68A7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  </w:t>
            </w:r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discussions</w:t>
            </w:r>
            <w:proofErr w:type="gramEnd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 with </w:t>
            </w:r>
            <w:proofErr w:type="spellStart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Falck</w:t>
            </w:r>
            <w:proofErr w:type="spellEnd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 . Currently the ball is in </w:t>
            </w:r>
            <w:proofErr w:type="spellStart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Falck’s</w:t>
            </w:r>
            <w:proofErr w:type="spellEnd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 court to reply to the refinancing proposals presented.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9011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Continue with the perseverance of securing a more sustainable deal. </w:t>
            </w:r>
            <w:proofErr w:type="spellStart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Falck</w:t>
            </w:r>
            <w:proofErr w:type="spellEnd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 has at least agreed to monthly production figures.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9D4B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GC KH plus SR (consultant) &amp; AH (EIF)</w:t>
            </w:r>
          </w:p>
        </w:tc>
      </w:tr>
      <w:tr w:rsidR="004E4F6F" w14:paraId="1CB1D71D" w14:textId="77777777">
        <w:tblPrEx>
          <w:shd w:val="clear" w:color="auto" w:fill="CEDDEB"/>
        </w:tblPrEx>
        <w:trPr>
          <w:trHeight w:val="21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EA19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5. Dunmore Gardens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86C3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MB reported on the project progress. Drilling due to commence any day. </w:t>
            </w:r>
          </w:p>
          <w:p w14:paraId="26A3E432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GC discussed the ‘FLEDGE’ set up arrangements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27A7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GC to check on FDT liabilities.</w:t>
            </w:r>
          </w:p>
          <w:p w14:paraId="67DC3B89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GC to send liabilities list around to Board for information and comment.</w:t>
            </w:r>
          </w:p>
          <w:p w14:paraId="06E4D901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Board felt three named directors more appropriate to represent FDT’s 75% share.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B3DD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GC MB </w:t>
            </w:r>
          </w:p>
        </w:tc>
      </w:tr>
      <w:tr w:rsidR="004E4F6F" w14:paraId="16377F7C" w14:textId="77777777">
        <w:tblPrEx>
          <w:shd w:val="clear" w:color="auto" w:fill="CEDDEB"/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455B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6. Zero Waste Scotland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9B63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GC advised of potential funding available for research /start up type work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8EB05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GC to find out more and where it would be most applicable to FDT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18A6" w14:textId="77777777" w:rsidR="004E4F6F" w:rsidRDefault="006C15D8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GC</w:t>
            </w:r>
          </w:p>
        </w:tc>
      </w:tr>
      <w:tr w:rsidR="004E4F6F" w14:paraId="77C4529A" w14:textId="77777777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7017" w14:textId="77777777" w:rsidR="004E4F6F" w:rsidRDefault="004E4F6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1D76" w14:textId="77777777" w:rsidR="004E4F6F" w:rsidRDefault="004E4F6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226B" w14:textId="77777777" w:rsidR="004E4F6F" w:rsidRDefault="004E4F6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2195" w14:textId="77777777" w:rsidR="004E4F6F" w:rsidRDefault="004E4F6F"/>
        </w:tc>
      </w:tr>
      <w:tr w:rsidR="004E4F6F" w14:paraId="18B82E0D" w14:textId="77777777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D95A" w14:textId="77777777" w:rsidR="004E4F6F" w:rsidRDefault="004E4F6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31D3" w14:textId="77777777" w:rsidR="004E4F6F" w:rsidRDefault="004E4F6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6D94" w14:textId="77777777" w:rsidR="004E4F6F" w:rsidRDefault="004E4F6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9F69" w14:textId="77777777" w:rsidR="004E4F6F" w:rsidRDefault="004E4F6F"/>
        </w:tc>
      </w:tr>
      <w:tr w:rsidR="004E4F6F" w14:paraId="0BC3A4EA" w14:textId="77777777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7752" w14:textId="77777777" w:rsidR="004E4F6F" w:rsidRDefault="004E4F6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7362" w14:textId="77777777" w:rsidR="004E4F6F" w:rsidRDefault="004E4F6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5457" w14:textId="77777777" w:rsidR="004E4F6F" w:rsidRDefault="004E4F6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49FF" w14:textId="77777777" w:rsidR="004E4F6F" w:rsidRDefault="004E4F6F"/>
        </w:tc>
      </w:tr>
    </w:tbl>
    <w:p w14:paraId="6B9A6059" w14:textId="77777777" w:rsidR="004E4F6F" w:rsidRDefault="004E4F6F">
      <w:pPr>
        <w:pStyle w:val="BodyA"/>
        <w:widowControl w:val="0"/>
        <w:ind w:left="108" w:hanging="108"/>
      </w:pPr>
    </w:p>
    <w:p w14:paraId="1C6F3124" w14:textId="77777777" w:rsidR="004E4F6F" w:rsidRDefault="004E4F6F">
      <w:pPr>
        <w:pStyle w:val="BodyA"/>
      </w:pPr>
    </w:p>
    <w:p w14:paraId="70BD00D3" w14:textId="77777777" w:rsidR="004E4F6F" w:rsidRDefault="004E4F6F">
      <w:pPr>
        <w:pStyle w:val="BodyA"/>
      </w:pPr>
    </w:p>
    <w:p w14:paraId="1DD59B30" w14:textId="77777777" w:rsidR="004E4F6F" w:rsidRPr="001E68A7" w:rsidRDefault="006C15D8">
      <w:pPr>
        <w:pStyle w:val="BodyA"/>
        <w:rPr>
          <w:b/>
        </w:rPr>
      </w:pPr>
      <w:r>
        <w:t xml:space="preserve">Information to be </w:t>
      </w:r>
      <w:proofErr w:type="spellStart"/>
      <w:r>
        <w:t>minuted</w:t>
      </w:r>
      <w:proofErr w:type="spellEnd"/>
      <w:r>
        <w:t>:</w:t>
      </w:r>
      <w:r w:rsidR="001E68A7">
        <w:t xml:space="preserve"> </w:t>
      </w:r>
      <w:r w:rsidR="001E68A7" w:rsidRPr="001E68A7">
        <w:rPr>
          <w:b/>
        </w:rPr>
        <w:t xml:space="preserve">Following meeting the Board voted to </w:t>
      </w:r>
      <w:proofErr w:type="gramStart"/>
      <w:r w:rsidR="001E68A7" w:rsidRPr="001E68A7">
        <w:rPr>
          <w:b/>
        </w:rPr>
        <w:t>Co opt</w:t>
      </w:r>
      <w:proofErr w:type="gramEnd"/>
      <w:r w:rsidR="001E68A7" w:rsidRPr="001E68A7">
        <w:rPr>
          <w:b/>
        </w:rPr>
        <w:t xml:space="preserve"> Chris Robinson to the Board</w:t>
      </w:r>
    </w:p>
    <w:p w14:paraId="26AF2FB8" w14:textId="77777777" w:rsidR="004E4F6F" w:rsidRDefault="004E4F6F">
      <w:pPr>
        <w:pStyle w:val="BodyA"/>
      </w:pPr>
      <w:bookmarkStart w:id="0" w:name="_GoBack"/>
      <w:bookmarkEnd w:id="0"/>
    </w:p>
    <w:p w14:paraId="29C670EC" w14:textId="77777777" w:rsidR="004E4F6F" w:rsidRDefault="006C15D8">
      <w:pPr>
        <w:pStyle w:val="BodyA"/>
      </w:pPr>
      <w:r>
        <w:t>Objections to be recorded:</w:t>
      </w:r>
    </w:p>
    <w:p w14:paraId="3CE6E7B9" w14:textId="77777777" w:rsidR="004E4F6F" w:rsidRDefault="004E4F6F">
      <w:pPr>
        <w:pStyle w:val="BodyA"/>
      </w:pPr>
    </w:p>
    <w:p w14:paraId="015483D2" w14:textId="77777777" w:rsidR="004E4F6F" w:rsidRDefault="006C15D8">
      <w:pPr>
        <w:pStyle w:val="BodyA"/>
      </w:pPr>
      <w:r>
        <w:t xml:space="preserve">Date of Next Meeting: </w:t>
      </w:r>
      <w:r>
        <w:rPr>
          <w:b/>
          <w:bCs/>
        </w:rPr>
        <w:t xml:space="preserve">Wednesday 7th November 7pm. </w:t>
      </w:r>
    </w:p>
    <w:sectPr w:rsidR="004E4F6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29AA" w14:textId="77777777" w:rsidR="006C15D8" w:rsidRDefault="006C15D8">
      <w:r>
        <w:separator/>
      </w:r>
    </w:p>
  </w:endnote>
  <w:endnote w:type="continuationSeparator" w:id="0">
    <w:p w14:paraId="31784D2B" w14:textId="77777777" w:rsidR="006C15D8" w:rsidRDefault="006C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D919" w14:textId="77777777" w:rsidR="006C15D8" w:rsidRDefault="006C15D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3CF3" w14:textId="77777777" w:rsidR="006C15D8" w:rsidRDefault="006C15D8">
      <w:r>
        <w:separator/>
      </w:r>
    </w:p>
  </w:footnote>
  <w:footnote w:type="continuationSeparator" w:id="0">
    <w:p w14:paraId="43481417" w14:textId="77777777" w:rsidR="006C15D8" w:rsidRDefault="006C1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14E67" w14:textId="77777777" w:rsidR="006C15D8" w:rsidRDefault="006C15D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14B"/>
    <w:multiLevelType w:val="hybridMultilevel"/>
    <w:tmpl w:val="787838FE"/>
    <w:lvl w:ilvl="0" w:tplc="F9A254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58B8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427E5E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A805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CE6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4E90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C8F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25D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8AE60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ED6592"/>
    <w:multiLevelType w:val="hybridMultilevel"/>
    <w:tmpl w:val="C256FCE6"/>
    <w:lvl w:ilvl="0" w:tplc="AE2AFF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C76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A2A8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2D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8A4F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54E5B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E4F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E6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9C382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4F6F"/>
    <w:rsid w:val="001E68A7"/>
    <w:rsid w:val="00205DF1"/>
    <w:rsid w:val="004E4F6F"/>
    <w:rsid w:val="006077B5"/>
    <w:rsid w:val="006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46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ascii="Helvetica" w:hAnsi="Helvetica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2073</Characters>
  <Application>Microsoft Macintosh Word</Application>
  <DocSecurity>0</DocSecurity>
  <Lines>17</Lines>
  <Paragraphs>4</Paragraphs>
  <ScaleCrop>false</ScaleCrop>
  <Company>Fintry Development Trust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3</cp:revision>
  <dcterms:created xsi:type="dcterms:W3CDTF">2018-10-10T07:41:00Z</dcterms:created>
  <dcterms:modified xsi:type="dcterms:W3CDTF">2018-10-10T07:58:00Z</dcterms:modified>
</cp:coreProperties>
</file>